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081" w:rsidRPr="001B4975" w:rsidRDefault="00FC4081" w:rsidP="00A855D5">
      <w:pPr>
        <w:ind w:left="142" w:right="283"/>
        <w:jc w:val="center"/>
        <w:rPr>
          <w:lang w:val="uk-UA"/>
        </w:rPr>
      </w:pPr>
      <w:r w:rsidRPr="001B4975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6.5pt" o:ole="">
            <v:imagedata r:id="rId5" o:title=""/>
          </v:shape>
          <o:OLEObject Type="Embed" ProgID="Word.Picture.8" ShapeID="_x0000_i1025" DrawAspect="Content" ObjectID="_1679487043" r:id="rId6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00"/>
      </w:tblGrid>
      <w:tr w:rsidR="00FC4081" w:rsidRPr="001B4975" w:rsidTr="00162531">
        <w:trPr>
          <w:trHeight w:val="1550"/>
        </w:trPr>
        <w:tc>
          <w:tcPr>
            <w:tcW w:w="90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C4081" w:rsidRPr="001B4975" w:rsidRDefault="00FC4081" w:rsidP="00162531">
            <w:pPr>
              <w:jc w:val="center"/>
              <w:rPr>
                <w:b/>
                <w:bCs/>
                <w:lang w:val="uk-UA"/>
              </w:rPr>
            </w:pPr>
            <w:r w:rsidRPr="001B4975">
              <w:rPr>
                <w:b/>
                <w:bCs/>
                <w:lang w:val="uk-UA"/>
              </w:rPr>
              <w:t>У К Р А Ї Н А</w:t>
            </w:r>
          </w:p>
          <w:p w:rsidR="00FC4081" w:rsidRPr="001B4975" w:rsidRDefault="00FC4081" w:rsidP="00162531">
            <w:pPr>
              <w:jc w:val="center"/>
              <w:rPr>
                <w:b/>
                <w:bCs/>
                <w:spacing w:val="40"/>
                <w:lang w:val="uk-UA"/>
              </w:rPr>
            </w:pPr>
            <w:r w:rsidRPr="001B4975">
              <w:rPr>
                <w:b/>
                <w:bCs/>
                <w:spacing w:val="40"/>
                <w:lang w:val="uk-UA"/>
              </w:rPr>
              <w:t>МИКОЛАЇВСЬКА ОБЛАСТЬ</w:t>
            </w:r>
          </w:p>
          <w:p w:rsidR="00FC4081" w:rsidRPr="001B4975" w:rsidRDefault="00FC4081" w:rsidP="00162531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proofErr w:type="spellStart"/>
            <w:r w:rsidRPr="001B4975">
              <w:rPr>
                <w:b/>
                <w:bCs/>
                <w:sz w:val="44"/>
                <w:szCs w:val="44"/>
                <w:lang w:val="uk-UA"/>
              </w:rPr>
              <w:t>Южноукраїнський</w:t>
            </w:r>
            <w:proofErr w:type="spellEnd"/>
            <w:r w:rsidRPr="001B4975">
              <w:rPr>
                <w:b/>
                <w:bCs/>
                <w:sz w:val="44"/>
                <w:szCs w:val="44"/>
                <w:lang w:val="uk-UA"/>
              </w:rPr>
              <w:t xml:space="preserve"> міський голова  </w:t>
            </w:r>
          </w:p>
          <w:p w:rsidR="00FC4081" w:rsidRPr="001B4975" w:rsidRDefault="00FC4081" w:rsidP="00162531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1B4975">
              <w:rPr>
                <w:b/>
                <w:bCs/>
                <w:sz w:val="44"/>
                <w:szCs w:val="44"/>
                <w:lang w:val="uk-UA"/>
              </w:rPr>
              <w:t xml:space="preserve">Р О З П О Р Я Д Ж Е Н </w:t>
            </w:r>
            <w:proofErr w:type="spellStart"/>
            <w:r w:rsidRPr="001B4975">
              <w:rPr>
                <w:b/>
                <w:bCs/>
                <w:sz w:val="44"/>
                <w:szCs w:val="44"/>
                <w:lang w:val="uk-UA"/>
              </w:rPr>
              <w:t>Н</w:t>
            </w:r>
            <w:proofErr w:type="spellEnd"/>
            <w:r w:rsidRPr="001B4975">
              <w:rPr>
                <w:b/>
                <w:bCs/>
                <w:sz w:val="44"/>
                <w:szCs w:val="44"/>
                <w:lang w:val="uk-UA"/>
              </w:rPr>
              <w:t xml:space="preserve"> Я</w:t>
            </w:r>
          </w:p>
          <w:p w:rsidR="00FC4081" w:rsidRPr="001B4975" w:rsidRDefault="00FC4081" w:rsidP="00162531">
            <w:pPr>
              <w:ind w:right="459"/>
              <w:jc w:val="center"/>
              <w:rPr>
                <w:sz w:val="10"/>
                <w:szCs w:val="10"/>
                <w:lang w:val="uk-UA"/>
              </w:rPr>
            </w:pPr>
          </w:p>
        </w:tc>
      </w:tr>
    </w:tbl>
    <w:p w:rsidR="00FC4081" w:rsidRPr="003457E0" w:rsidRDefault="00FC4081" w:rsidP="00A855D5">
      <w:pPr>
        <w:spacing w:before="120"/>
        <w:rPr>
          <w:sz w:val="24"/>
          <w:szCs w:val="24"/>
          <w:lang w:val="uk-UA"/>
        </w:rPr>
      </w:pPr>
      <w:proofErr w:type="spellStart"/>
      <w:proofErr w:type="gramStart"/>
      <w:r w:rsidRPr="008A2008">
        <w:rPr>
          <w:sz w:val="24"/>
          <w:szCs w:val="24"/>
        </w:rPr>
        <w:t>від</w:t>
      </w:r>
      <w:proofErr w:type="spellEnd"/>
      <w:r w:rsidRPr="008A2008">
        <w:rPr>
          <w:sz w:val="24"/>
          <w:szCs w:val="24"/>
        </w:rPr>
        <w:t xml:space="preserve">  «</w:t>
      </w:r>
      <w:proofErr w:type="gramEnd"/>
      <w:r>
        <w:rPr>
          <w:sz w:val="24"/>
          <w:szCs w:val="24"/>
          <w:lang w:val="uk-UA"/>
        </w:rPr>
        <w:t>__07__</w:t>
      </w:r>
      <w:r w:rsidRPr="008A2008">
        <w:rPr>
          <w:sz w:val="24"/>
          <w:szCs w:val="24"/>
        </w:rPr>
        <w:t xml:space="preserve">» </w:t>
      </w:r>
      <w:r>
        <w:rPr>
          <w:sz w:val="24"/>
          <w:szCs w:val="24"/>
          <w:lang w:val="uk-UA"/>
        </w:rPr>
        <w:t>__04___</w:t>
      </w:r>
      <w:r w:rsidRPr="008A2008">
        <w:rPr>
          <w:sz w:val="24"/>
          <w:szCs w:val="24"/>
        </w:rPr>
        <w:t xml:space="preserve"> 20</w:t>
      </w:r>
      <w:r>
        <w:rPr>
          <w:sz w:val="24"/>
          <w:szCs w:val="24"/>
          <w:lang w:val="uk-UA"/>
        </w:rPr>
        <w:t>21</w:t>
      </w:r>
      <w:r>
        <w:rPr>
          <w:sz w:val="24"/>
          <w:szCs w:val="24"/>
        </w:rPr>
        <w:t xml:space="preserve">  № </w:t>
      </w:r>
      <w:r>
        <w:rPr>
          <w:sz w:val="24"/>
          <w:szCs w:val="24"/>
          <w:lang w:val="uk-UA"/>
        </w:rPr>
        <w:t>__83-р___</w:t>
      </w:r>
    </w:p>
    <w:p w:rsidR="00FC4081" w:rsidRPr="001C47B1" w:rsidRDefault="00FC4081" w:rsidP="00A855D5">
      <w:pPr>
        <w:jc w:val="both"/>
        <w:rPr>
          <w:rFonts w:ascii="Bookman Old Style" w:hAnsi="Bookman Old Style"/>
          <w:b/>
          <w:sz w:val="23"/>
          <w:szCs w:val="23"/>
        </w:rPr>
      </w:pPr>
    </w:p>
    <w:p w:rsidR="00FC4081" w:rsidRPr="00D121D1" w:rsidRDefault="00FC4081" w:rsidP="00A855D5">
      <w:pPr>
        <w:tabs>
          <w:tab w:val="left" w:pos="5220"/>
        </w:tabs>
        <w:ind w:right="3855"/>
        <w:jc w:val="both"/>
        <w:rPr>
          <w:sz w:val="24"/>
          <w:szCs w:val="24"/>
          <w:lang w:val="uk-UA"/>
        </w:rPr>
      </w:pPr>
      <w:r w:rsidRPr="00D121D1">
        <w:rPr>
          <w:sz w:val="24"/>
          <w:szCs w:val="24"/>
          <w:lang w:val="uk-UA"/>
        </w:rPr>
        <w:t>Про перевірку достовірності інформації</w:t>
      </w:r>
      <w:r>
        <w:rPr>
          <w:sz w:val="24"/>
          <w:szCs w:val="24"/>
          <w:lang w:val="uk-UA"/>
        </w:rPr>
        <w:t xml:space="preserve">, наведеної у звітах,  що </w:t>
      </w:r>
      <w:r w:rsidRPr="00D121D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надані </w:t>
      </w:r>
      <w:r w:rsidRPr="00D121D1">
        <w:rPr>
          <w:sz w:val="24"/>
          <w:szCs w:val="24"/>
          <w:lang w:val="uk-UA"/>
        </w:rPr>
        <w:t>комунальн</w:t>
      </w:r>
      <w:r>
        <w:rPr>
          <w:sz w:val="24"/>
          <w:szCs w:val="24"/>
          <w:lang w:val="uk-UA"/>
        </w:rPr>
        <w:t>им</w:t>
      </w:r>
      <w:r w:rsidRPr="00D121D1">
        <w:rPr>
          <w:sz w:val="24"/>
          <w:szCs w:val="24"/>
          <w:lang w:val="uk-UA"/>
        </w:rPr>
        <w:t xml:space="preserve"> підприємств</w:t>
      </w:r>
      <w:r>
        <w:rPr>
          <w:sz w:val="24"/>
          <w:szCs w:val="24"/>
          <w:lang w:val="uk-UA"/>
        </w:rPr>
        <w:t>ом</w:t>
      </w:r>
      <w:r w:rsidRPr="00D121D1">
        <w:rPr>
          <w:sz w:val="24"/>
          <w:szCs w:val="24"/>
          <w:lang w:val="uk-UA"/>
        </w:rPr>
        <w:t xml:space="preserve">  «Теплопостачання та водо-каналізаційне господарство» </w:t>
      </w:r>
      <w:r>
        <w:rPr>
          <w:sz w:val="24"/>
          <w:szCs w:val="24"/>
          <w:lang w:val="uk-UA"/>
        </w:rPr>
        <w:t>до виконавчого комітету Южноукраїнської міської ради та департаменту інфраструктури міського господарства Южноукраїнської міської ради</w:t>
      </w:r>
      <w:r w:rsidRPr="005A65CF">
        <w:rPr>
          <w:sz w:val="24"/>
          <w:szCs w:val="24"/>
          <w:lang w:val="uk-UA"/>
        </w:rPr>
        <w:t xml:space="preserve"> </w:t>
      </w:r>
    </w:p>
    <w:p w:rsidR="00FC4081" w:rsidRDefault="00FC4081" w:rsidP="00A855D5">
      <w:pPr>
        <w:ind w:firstLine="540"/>
        <w:jc w:val="both"/>
        <w:rPr>
          <w:sz w:val="24"/>
          <w:szCs w:val="24"/>
          <w:lang w:val="uk-UA"/>
        </w:rPr>
      </w:pPr>
    </w:p>
    <w:p w:rsidR="00FC4081" w:rsidRPr="00D121D1" w:rsidRDefault="00FC4081" w:rsidP="00A855D5">
      <w:pPr>
        <w:ind w:firstLine="540"/>
        <w:jc w:val="both"/>
        <w:rPr>
          <w:sz w:val="24"/>
          <w:szCs w:val="24"/>
          <w:lang w:val="uk-UA"/>
        </w:rPr>
      </w:pPr>
    </w:p>
    <w:p w:rsidR="00FC4081" w:rsidRDefault="00FC4081" w:rsidP="00DF0F9E">
      <w:pPr>
        <w:ind w:firstLine="708"/>
        <w:jc w:val="both"/>
        <w:rPr>
          <w:sz w:val="24"/>
          <w:szCs w:val="24"/>
          <w:lang w:val="uk-UA"/>
        </w:rPr>
      </w:pPr>
      <w:r w:rsidRPr="00D121D1">
        <w:rPr>
          <w:sz w:val="24"/>
          <w:szCs w:val="24"/>
          <w:lang w:val="uk-UA"/>
        </w:rPr>
        <w:t xml:space="preserve">Керуючись ст. 17, п. п. 1, 19 ч.4 ст.42 Закону України «Про місцеве самоврядування в Україні»,  на виконання  протокольного доручення наданого на сесії Южноукраїнської міської ради </w:t>
      </w:r>
      <w:r>
        <w:rPr>
          <w:sz w:val="24"/>
          <w:szCs w:val="24"/>
          <w:lang w:val="uk-UA"/>
        </w:rPr>
        <w:t xml:space="preserve">від </w:t>
      </w:r>
      <w:r w:rsidRPr="00D121D1">
        <w:rPr>
          <w:sz w:val="24"/>
          <w:szCs w:val="24"/>
          <w:lang w:val="uk-UA"/>
        </w:rPr>
        <w:t>18.03.2021, з метою перевірки достовірності  інформації, наведеної у звітах</w:t>
      </w:r>
      <w:r>
        <w:rPr>
          <w:sz w:val="24"/>
          <w:szCs w:val="24"/>
          <w:lang w:val="uk-UA"/>
        </w:rPr>
        <w:t>,</w:t>
      </w:r>
      <w:r w:rsidRPr="00D121D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що надані або будуть надаватися </w:t>
      </w:r>
      <w:r w:rsidRPr="00D121D1">
        <w:rPr>
          <w:sz w:val="24"/>
          <w:szCs w:val="24"/>
          <w:lang w:val="uk-UA"/>
        </w:rPr>
        <w:t>комунальн</w:t>
      </w:r>
      <w:r>
        <w:rPr>
          <w:sz w:val="24"/>
          <w:szCs w:val="24"/>
          <w:lang w:val="uk-UA"/>
        </w:rPr>
        <w:t>им</w:t>
      </w:r>
      <w:r w:rsidRPr="00D121D1">
        <w:rPr>
          <w:sz w:val="24"/>
          <w:szCs w:val="24"/>
          <w:lang w:val="uk-UA"/>
        </w:rPr>
        <w:t xml:space="preserve"> підприємств</w:t>
      </w:r>
      <w:r>
        <w:rPr>
          <w:sz w:val="24"/>
          <w:szCs w:val="24"/>
          <w:lang w:val="uk-UA"/>
        </w:rPr>
        <w:t>ом</w:t>
      </w:r>
      <w:r w:rsidRPr="00D121D1">
        <w:rPr>
          <w:sz w:val="24"/>
          <w:szCs w:val="24"/>
          <w:lang w:val="uk-UA"/>
        </w:rPr>
        <w:t xml:space="preserve">  «Теплопостачання та водо-каналізаційне господарство» (далі</w:t>
      </w:r>
      <w:r>
        <w:rPr>
          <w:sz w:val="24"/>
          <w:szCs w:val="24"/>
          <w:lang w:val="uk-UA"/>
        </w:rPr>
        <w:t xml:space="preserve"> </w:t>
      </w:r>
      <w:r w:rsidRPr="00D121D1"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 xml:space="preserve">                  </w:t>
      </w:r>
      <w:r w:rsidRPr="00D121D1">
        <w:rPr>
          <w:sz w:val="24"/>
          <w:szCs w:val="24"/>
          <w:lang w:val="uk-UA"/>
        </w:rPr>
        <w:t xml:space="preserve"> КП ТВКГ) до виконавчого комітету Южноукраїнської міської ради</w:t>
      </w:r>
      <w:r>
        <w:rPr>
          <w:sz w:val="24"/>
          <w:szCs w:val="24"/>
          <w:lang w:val="uk-UA"/>
        </w:rPr>
        <w:t xml:space="preserve"> та департаменту інфраструктури міського господарства Южноукраїнської міської ради, враховуючи розпорядження міського голови від 23.03.2021 р. № 76/06-04 «Про виконання повноважень міського голови»:</w:t>
      </w:r>
    </w:p>
    <w:p w:rsidR="00FC4081" w:rsidRPr="00D121D1" w:rsidRDefault="00FC4081" w:rsidP="00A855D5">
      <w:pPr>
        <w:ind w:firstLine="540"/>
        <w:jc w:val="both"/>
        <w:rPr>
          <w:sz w:val="24"/>
          <w:szCs w:val="24"/>
          <w:lang w:val="uk-UA"/>
        </w:rPr>
      </w:pPr>
    </w:p>
    <w:p w:rsidR="00FC4081" w:rsidRPr="00D121D1" w:rsidRDefault="00FC4081" w:rsidP="002F049F">
      <w:pPr>
        <w:pStyle w:val="a8"/>
        <w:numPr>
          <w:ilvl w:val="0"/>
          <w:numId w:val="1"/>
        </w:numPr>
        <w:tabs>
          <w:tab w:val="clear" w:pos="1260"/>
          <w:tab w:val="num" w:pos="0"/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 w:rsidRPr="00D121D1">
        <w:rPr>
          <w:sz w:val="24"/>
          <w:szCs w:val="24"/>
          <w:lang w:val="uk-UA"/>
        </w:rPr>
        <w:t xml:space="preserve">Створити </w:t>
      </w:r>
      <w:r>
        <w:rPr>
          <w:sz w:val="24"/>
          <w:szCs w:val="24"/>
          <w:lang w:val="uk-UA"/>
        </w:rPr>
        <w:t xml:space="preserve">постійну </w:t>
      </w:r>
      <w:r w:rsidRPr="00D121D1">
        <w:rPr>
          <w:sz w:val="24"/>
          <w:szCs w:val="24"/>
          <w:lang w:val="uk-UA"/>
        </w:rPr>
        <w:t>робочу групу з перевірки достовірності  інформації, наведеної у звітах</w:t>
      </w:r>
      <w:r>
        <w:rPr>
          <w:sz w:val="24"/>
          <w:szCs w:val="24"/>
          <w:lang w:val="uk-UA"/>
        </w:rPr>
        <w:t>, що надані</w:t>
      </w:r>
      <w:r w:rsidRPr="00D121D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або будуть надаватися </w:t>
      </w:r>
      <w:r w:rsidRPr="00D121D1">
        <w:rPr>
          <w:sz w:val="24"/>
          <w:szCs w:val="24"/>
          <w:lang w:val="uk-UA"/>
        </w:rPr>
        <w:t>комунальн</w:t>
      </w:r>
      <w:r>
        <w:rPr>
          <w:sz w:val="24"/>
          <w:szCs w:val="24"/>
          <w:lang w:val="uk-UA"/>
        </w:rPr>
        <w:t>им</w:t>
      </w:r>
      <w:r w:rsidRPr="00D121D1">
        <w:rPr>
          <w:sz w:val="24"/>
          <w:szCs w:val="24"/>
          <w:lang w:val="uk-UA"/>
        </w:rPr>
        <w:t xml:space="preserve"> підприємств</w:t>
      </w:r>
      <w:r>
        <w:rPr>
          <w:sz w:val="24"/>
          <w:szCs w:val="24"/>
          <w:lang w:val="uk-UA"/>
        </w:rPr>
        <w:t>ом</w:t>
      </w:r>
      <w:r w:rsidRPr="00D121D1">
        <w:rPr>
          <w:sz w:val="24"/>
          <w:szCs w:val="24"/>
          <w:lang w:val="uk-UA"/>
        </w:rPr>
        <w:t xml:space="preserve">  «Теплопостачання та водо-каналізаційне господарство» </w:t>
      </w:r>
      <w:r>
        <w:rPr>
          <w:sz w:val="24"/>
          <w:szCs w:val="24"/>
          <w:lang w:val="uk-UA"/>
        </w:rPr>
        <w:t>до виконавчого комітету Южноукраїнської міської ради та департаменту інфраструктури міського господарства Южноукраїнської міської ради</w:t>
      </w:r>
      <w:r w:rsidRPr="00D121D1">
        <w:rPr>
          <w:sz w:val="24"/>
          <w:szCs w:val="24"/>
          <w:lang w:val="uk-UA"/>
        </w:rPr>
        <w:t xml:space="preserve"> (далі – </w:t>
      </w:r>
      <w:r>
        <w:rPr>
          <w:sz w:val="24"/>
          <w:szCs w:val="24"/>
          <w:lang w:val="uk-UA"/>
        </w:rPr>
        <w:t>постійна р</w:t>
      </w:r>
      <w:r w:rsidRPr="00D121D1">
        <w:rPr>
          <w:sz w:val="24"/>
          <w:szCs w:val="24"/>
          <w:lang w:val="uk-UA"/>
        </w:rPr>
        <w:t>обоча група)</w:t>
      </w:r>
      <w:r>
        <w:rPr>
          <w:sz w:val="24"/>
          <w:szCs w:val="24"/>
          <w:lang w:val="uk-UA"/>
        </w:rPr>
        <w:t xml:space="preserve">, </w:t>
      </w:r>
      <w:r w:rsidRPr="00D121D1">
        <w:rPr>
          <w:sz w:val="24"/>
          <w:szCs w:val="24"/>
          <w:lang w:val="uk-UA"/>
        </w:rPr>
        <w:t>у складі:</w:t>
      </w:r>
    </w:p>
    <w:p w:rsidR="00FC4081" w:rsidRPr="00D121D1" w:rsidRDefault="00FC4081" w:rsidP="002F049F">
      <w:pPr>
        <w:jc w:val="both"/>
        <w:rPr>
          <w:sz w:val="24"/>
          <w:szCs w:val="24"/>
          <w:lang w:val="uk-UA"/>
        </w:rPr>
      </w:pPr>
    </w:p>
    <w:tbl>
      <w:tblPr>
        <w:tblW w:w="8928" w:type="dxa"/>
        <w:tblLook w:val="01E0" w:firstRow="1" w:lastRow="1" w:firstColumn="1" w:lastColumn="1" w:noHBand="0" w:noVBand="0"/>
      </w:tblPr>
      <w:tblGrid>
        <w:gridCol w:w="2988"/>
        <w:gridCol w:w="360"/>
        <w:gridCol w:w="5580"/>
      </w:tblGrid>
      <w:tr w:rsidR="00FC4081" w:rsidRPr="00D121D1" w:rsidTr="00DC4843">
        <w:trPr>
          <w:trHeight w:val="270"/>
        </w:trPr>
        <w:tc>
          <w:tcPr>
            <w:tcW w:w="8928" w:type="dxa"/>
            <w:gridSpan w:val="3"/>
          </w:tcPr>
          <w:p w:rsidR="00FC4081" w:rsidRPr="00DC4843" w:rsidRDefault="00FC4081" w:rsidP="00DC4843">
            <w:pPr>
              <w:jc w:val="center"/>
              <w:rPr>
                <w:sz w:val="24"/>
                <w:szCs w:val="24"/>
                <w:lang w:val="uk-UA"/>
              </w:rPr>
            </w:pPr>
            <w:r w:rsidRPr="00DC4843">
              <w:rPr>
                <w:sz w:val="24"/>
                <w:szCs w:val="24"/>
                <w:lang w:val="uk-UA"/>
              </w:rPr>
              <w:t xml:space="preserve">Голова </w:t>
            </w:r>
            <w:r>
              <w:rPr>
                <w:sz w:val="24"/>
                <w:szCs w:val="24"/>
                <w:lang w:val="uk-UA"/>
              </w:rPr>
              <w:t xml:space="preserve">постійної </w:t>
            </w:r>
            <w:r w:rsidRPr="00DC4843">
              <w:rPr>
                <w:sz w:val="24"/>
                <w:szCs w:val="24"/>
                <w:lang w:val="uk-UA"/>
              </w:rPr>
              <w:t>робочої групи:</w:t>
            </w:r>
          </w:p>
        </w:tc>
      </w:tr>
      <w:tr w:rsidR="00FC4081" w:rsidRPr="00D121D1" w:rsidTr="00DC4843">
        <w:trPr>
          <w:trHeight w:val="555"/>
        </w:trPr>
        <w:tc>
          <w:tcPr>
            <w:tcW w:w="2988" w:type="dxa"/>
          </w:tcPr>
          <w:p w:rsidR="00FC4081" w:rsidRPr="00DC4843" w:rsidRDefault="00FC4081" w:rsidP="00162531">
            <w:pPr>
              <w:rPr>
                <w:sz w:val="24"/>
                <w:szCs w:val="24"/>
                <w:lang w:val="uk-UA"/>
              </w:rPr>
            </w:pPr>
          </w:p>
          <w:p w:rsidR="00FC4081" w:rsidRPr="00DC4843" w:rsidRDefault="00FC4081" w:rsidP="002F049F">
            <w:pPr>
              <w:rPr>
                <w:sz w:val="24"/>
                <w:szCs w:val="24"/>
                <w:lang w:val="uk-UA"/>
              </w:rPr>
            </w:pPr>
            <w:r w:rsidRPr="00DC4843">
              <w:rPr>
                <w:sz w:val="24"/>
                <w:szCs w:val="24"/>
                <w:lang w:val="uk-UA"/>
              </w:rPr>
              <w:t xml:space="preserve">Майборода Олексій Анатолійович </w:t>
            </w:r>
          </w:p>
        </w:tc>
        <w:tc>
          <w:tcPr>
            <w:tcW w:w="360" w:type="dxa"/>
          </w:tcPr>
          <w:p w:rsidR="00FC4081" w:rsidRPr="00DC4843" w:rsidRDefault="00FC4081" w:rsidP="00DC484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C4081" w:rsidRPr="00DC4843" w:rsidRDefault="00FC4081" w:rsidP="00DC4843">
            <w:pPr>
              <w:jc w:val="center"/>
              <w:rPr>
                <w:sz w:val="24"/>
                <w:szCs w:val="24"/>
                <w:lang w:val="uk-UA"/>
              </w:rPr>
            </w:pPr>
            <w:r w:rsidRPr="00DC4843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80" w:type="dxa"/>
          </w:tcPr>
          <w:p w:rsidR="00FC4081" w:rsidRPr="00DC4843" w:rsidRDefault="00FC4081" w:rsidP="00DC484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FC4081" w:rsidRPr="00DC4843" w:rsidRDefault="00FC4081" w:rsidP="00DC4843">
            <w:pPr>
              <w:jc w:val="both"/>
              <w:rPr>
                <w:sz w:val="24"/>
                <w:szCs w:val="24"/>
                <w:lang w:val="uk-UA"/>
              </w:rPr>
            </w:pPr>
            <w:r w:rsidRPr="00DC4843">
              <w:rPr>
                <w:sz w:val="24"/>
                <w:szCs w:val="24"/>
                <w:lang w:val="uk-UA"/>
              </w:rPr>
              <w:t>перший заступник міського голови з питань діяльності виконавчих органів ради;</w:t>
            </w:r>
          </w:p>
        </w:tc>
      </w:tr>
      <w:tr w:rsidR="00FC4081" w:rsidRPr="00D121D1" w:rsidTr="00DC4843">
        <w:trPr>
          <w:trHeight w:val="555"/>
        </w:trPr>
        <w:tc>
          <w:tcPr>
            <w:tcW w:w="8928" w:type="dxa"/>
            <w:gridSpan w:val="3"/>
          </w:tcPr>
          <w:p w:rsidR="00FC4081" w:rsidRPr="00DC4843" w:rsidRDefault="00FC4081" w:rsidP="00162531">
            <w:pPr>
              <w:rPr>
                <w:sz w:val="24"/>
                <w:szCs w:val="24"/>
                <w:lang w:val="uk-UA"/>
              </w:rPr>
            </w:pPr>
          </w:p>
          <w:p w:rsidR="00FC4081" w:rsidRPr="00DC4843" w:rsidRDefault="00FC4081" w:rsidP="00DC4843">
            <w:pPr>
              <w:jc w:val="center"/>
              <w:rPr>
                <w:sz w:val="24"/>
                <w:szCs w:val="24"/>
                <w:lang w:val="uk-UA"/>
              </w:rPr>
            </w:pPr>
            <w:r w:rsidRPr="00DC4843">
              <w:rPr>
                <w:sz w:val="24"/>
                <w:szCs w:val="24"/>
                <w:lang w:val="uk-UA"/>
              </w:rPr>
              <w:t xml:space="preserve">Заступник голови </w:t>
            </w:r>
            <w:r>
              <w:rPr>
                <w:sz w:val="24"/>
                <w:szCs w:val="24"/>
                <w:lang w:val="uk-UA"/>
              </w:rPr>
              <w:t xml:space="preserve">постійної </w:t>
            </w:r>
            <w:r w:rsidRPr="00DC4843">
              <w:rPr>
                <w:sz w:val="24"/>
                <w:szCs w:val="24"/>
                <w:lang w:val="uk-UA"/>
              </w:rPr>
              <w:t>робочої групи:</w:t>
            </w:r>
          </w:p>
        </w:tc>
      </w:tr>
      <w:tr w:rsidR="00FC4081" w:rsidRPr="00D121D1" w:rsidTr="00DC4843">
        <w:trPr>
          <w:trHeight w:val="825"/>
        </w:trPr>
        <w:tc>
          <w:tcPr>
            <w:tcW w:w="2988" w:type="dxa"/>
          </w:tcPr>
          <w:p w:rsidR="00FC4081" w:rsidRPr="00DC4843" w:rsidRDefault="00FC4081" w:rsidP="00162531">
            <w:pPr>
              <w:rPr>
                <w:sz w:val="24"/>
                <w:szCs w:val="24"/>
                <w:lang w:val="uk-UA"/>
              </w:rPr>
            </w:pPr>
          </w:p>
          <w:p w:rsidR="00FC4081" w:rsidRPr="00DC4843" w:rsidRDefault="00FC4081" w:rsidP="00162531">
            <w:pPr>
              <w:rPr>
                <w:sz w:val="24"/>
                <w:szCs w:val="24"/>
                <w:lang w:val="uk-UA"/>
              </w:rPr>
            </w:pPr>
            <w:proofErr w:type="spellStart"/>
            <w:r w:rsidRPr="00DC4843">
              <w:rPr>
                <w:sz w:val="24"/>
                <w:szCs w:val="24"/>
                <w:lang w:val="uk-UA"/>
              </w:rPr>
              <w:t>Сіроух</w:t>
            </w:r>
            <w:proofErr w:type="spellEnd"/>
            <w:r w:rsidRPr="00DC4843">
              <w:rPr>
                <w:sz w:val="24"/>
                <w:szCs w:val="24"/>
                <w:lang w:val="uk-UA"/>
              </w:rPr>
              <w:t xml:space="preserve"> Юрій Миколайович</w:t>
            </w:r>
          </w:p>
        </w:tc>
        <w:tc>
          <w:tcPr>
            <w:tcW w:w="360" w:type="dxa"/>
          </w:tcPr>
          <w:p w:rsidR="00FC4081" w:rsidRPr="00DC4843" w:rsidRDefault="00FC4081" w:rsidP="00DC484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C4081" w:rsidRPr="00DC4843" w:rsidRDefault="00FC4081" w:rsidP="00DC4843">
            <w:pPr>
              <w:jc w:val="center"/>
              <w:rPr>
                <w:sz w:val="24"/>
                <w:szCs w:val="24"/>
                <w:lang w:val="uk-UA"/>
              </w:rPr>
            </w:pPr>
            <w:r w:rsidRPr="00DC4843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80" w:type="dxa"/>
          </w:tcPr>
          <w:p w:rsidR="00FC4081" w:rsidRPr="00DC4843" w:rsidRDefault="00FC4081" w:rsidP="00DC484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FC4081" w:rsidRPr="00DC4843" w:rsidRDefault="00FC4081" w:rsidP="00DC4843">
            <w:pPr>
              <w:jc w:val="both"/>
              <w:rPr>
                <w:sz w:val="24"/>
                <w:szCs w:val="24"/>
                <w:lang w:val="uk-UA"/>
              </w:rPr>
            </w:pPr>
            <w:r w:rsidRPr="00DC4843">
              <w:rPr>
                <w:sz w:val="24"/>
                <w:szCs w:val="24"/>
                <w:lang w:val="uk-UA"/>
              </w:rPr>
              <w:t>заступник міського голови з питань діяльності виконавчих органів ради;</w:t>
            </w:r>
          </w:p>
        </w:tc>
      </w:tr>
      <w:tr w:rsidR="00FC4081" w:rsidRPr="00D121D1" w:rsidTr="00DC4843">
        <w:trPr>
          <w:trHeight w:val="555"/>
        </w:trPr>
        <w:tc>
          <w:tcPr>
            <w:tcW w:w="8928" w:type="dxa"/>
            <w:gridSpan w:val="3"/>
          </w:tcPr>
          <w:p w:rsidR="00FC4081" w:rsidRPr="00DC4843" w:rsidRDefault="00FC4081" w:rsidP="00162531">
            <w:pPr>
              <w:rPr>
                <w:sz w:val="24"/>
                <w:szCs w:val="24"/>
                <w:lang w:val="uk-UA"/>
              </w:rPr>
            </w:pPr>
          </w:p>
          <w:p w:rsidR="00FC4081" w:rsidRPr="00DC4843" w:rsidRDefault="00FC4081" w:rsidP="00DC4843">
            <w:pPr>
              <w:jc w:val="center"/>
              <w:rPr>
                <w:sz w:val="24"/>
                <w:szCs w:val="24"/>
                <w:lang w:val="uk-UA"/>
              </w:rPr>
            </w:pPr>
            <w:r w:rsidRPr="00DC4843">
              <w:rPr>
                <w:sz w:val="24"/>
                <w:szCs w:val="24"/>
                <w:lang w:val="uk-UA"/>
              </w:rPr>
              <w:t xml:space="preserve">Секретар </w:t>
            </w:r>
            <w:r>
              <w:rPr>
                <w:sz w:val="24"/>
                <w:szCs w:val="24"/>
                <w:lang w:val="uk-UA"/>
              </w:rPr>
              <w:t xml:space="preserve">постійної </w:t>
            </w:r>
            <w:r w:rsidRPr="00DC4843">
              <w:rPr>
                <w:sz w:val="24"/>
                <w:szCs w:val="24"/>
                <w:lang w:val="uk-UA"/>
              </w:rPr>
              <w:t>робочої групи:</w:t>
            </w:r>
          </w:p>
        </w:tc>
      </w:tr>
      <w:tr w:rsidR="00FC4081" w:rsidRPr="00F946D1" w:rsidTr="00DC4843">
        <w:trPr>
          <w:trHeight w:val="555"/>
        </w:trPr>
        <w:tc>
          <w:tcPr>
            <w:tcW w:w="2988" w:type="dxa"/>
          </w:tcPr>
          <w:p w:rsidR="00FC4081" w:rsidRPr="00DC4843" w:rsidRDefault="00FC4081" w:rsidP="00162531">
            <w:pPr>
              <w:rPr>
                <w:sz w:val="24"/>
                <w:szCs w:val="24"/>
                <w:lang w:val="uk-UA"/>
              </w:rPr>
            </w:pPr>
          </w:p>
          <w:p w:rsidR="00FC4081" w:rsidRPr="00DC4843" w:rsidRDefault="00FC4081" w:rsidP="00162531">
            <w:pPr>
              <w:rPr>
                <w:sz w:val="24"/>
                <w:szCs w:val="24"/>
                <w:lang w:val="uk-UA"/>
              </w:rPr>
            </w:pPr>
            <w:proofErr w:type="spellStart"/>
            <w:r w:rsidRPr="00DC4843">
              <w:rPr>
                <w:sz w:val="24"/>
                <w:szCs w:val="24"/>
                <w:lang w:val="uk-UA"/>
              </w:rPr>
              <w:t>Нарська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Pr="00DC4843">
              <w:rPr>
                <w:sz w:val="24"/>
                <w:szCs w:val="24"/>
                <w:lang w:val="uk-UA"/>
              </w:rPr>
              <w:t>Тетяна Григорівна</w:t>
            </w:r>
          </w:p>
        </w:tc>
        <w:tc>
          <w:tcPr>
            <w:tcW w:w="360" w:type="dxa"/>
          </w:tcPr>
          <w:p w:rsidR="00FC4081" w:rsidRPr="00DC4843" w:rsidRDefault="00FC4081" w:rsidP="00DC484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C4081" w:rsidRPr="00DC4843" w:rsidRDefault="00FC4081" w:rsidP="00DC4843">
            <w:pPr>
              <w:jc w:val="center"/>
              <w:rPr>
                <w:sz w:val="24"/>
                <w:szCs w:val="24"/>
                <w:lang w:val="uk-UA"/>
              </w:rPr>
            </w:pPr>
            <w:r w:rsidRPr="00DC4843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80" w:type="dxa"/>
          </w:tcPr>
          <w:p w:rsidR="00FC4081" w:rsidRPr="00DC4843" w:rsidRDefault="00FC4081" w:rsidP="00DC484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FC4081" w:rsidRPr="00DC4843" w:rsidRDefault="00FC4081" w:rsidP="00DC4843">
            <w:pPr>
              <w:jc w:val="both"/>
              <w:rPr>
                <w:sz w:val="24"/>
                <w:szCs w:val="24"/>
                <w:lang w:val="uk-UA"/>
              </w:rPr>
            </w:pPr>
            <w:r w:rsidRPr="00DC4843">
              <w:rPr>
                <w:sz w:val="24"/>
                <w:szCs w:val="24"/>
                <w:lang w:val="uk-UA"/>
              </w:rPr>
              <w:t>головний спеціаліст відділу економіки управління економічного розвитку Южноукраїнської міської ради</w:t>
            </w:r>
          </w:p>
        </w:tc>
      </w:tr>
      <w:tr w:rsidR="00FC4081" w:rsidRPr="00D121D1" w:rsidTr="00DC4843">
        <w:trPr>
          <w:trHeight w:val="460"/>
        </w:trPr>
        <w:tc>
          <w:tcPr>
            <w:tcW w:w="8928" w:type="dxa"/>
            <w:gridSpan w:val="3"/>
          </w:tcPr>
          <w:p w:rsidR="00FC4081" w:rsidRPr="00DC4843" w:rsidRDefault="00FC4081" w:rsidP="00DC4843">
            <w:pPr>
              <w:jc w:val="center"/>
              <w:rPr>
                <w:sz w:val="24"/>
                <w:szCs w:val="24"/>
                <w:lang w:val="uk-UA"/>
              </w:rPr>
            </w:pPr>
            <w:r w:rsidRPr="00DC4843">
              <w:rPr>
                <w:sz w:val="24"/>
                <w:szCs w:val="24"/>
                <w:lang w:val="uk-UA"/>
              </w:rPr>
              <w:t xml:space="preserve">Члени </w:t>
            </w:r>
            <w:r>
              <w:rPr>
                <w:sz w:val="24"/>
                <w:szCs w:val="24"/>
                <w:lang w:val="uk-UA"/>
              </w:rPr>
              <w:t xml:space="preserve">постійної </w:t>
            </w:r>
            <w:r w:rsidRPr="00DC4843">
              <w:rPr>
                <w:sz w:val="24"/>
                <w:szCs w:val="24"/>
                <w:lang w:val="uk-UA"/>
              </w:rPr>
              <w:t>робочої групи:</w:t>
            </w:r>
          </w:p>
        </w:tc>
      </w:tr>
      <w:tr w:rsidR="00FC4081" w:rsidRPr="00F946D1" w:rsidTr="00DC4843">
        <w:trPr>
          <w:trHeight w:val="426"/>
        </w:trPr>
        <w:tc>
          <w:tcPr>
            <w:tcW w:w="2988" w:type="dxa"/>
          </w:tcPr>
          <w:p w:rsidR="00FC4081" w:rsidRPr="00DC4843" w:rsidRDefault="00FC4081" w:rsidP="00895AFA">
            <w:pPr>
              <w:rPr>
                <w:sz w:val="24"/>
                <w:szCs w:val="24"/>
                <w:lang w:val="uk-UA"/>
              </w:rPr>
            </w:pPr>
          </w:p>
          <w:p w:rsidR="00FC4081" w:rsidRPr="00DC4843" w:rsidRDefault="00FC4081" w:rsidP="00895AFA">
            <w:pPr>
              <w:rPr>
                <w:sz w:val="24"/>
                <w:szCs w:val="24"/>
                <w:lang w:val="uk-UA"/>
              </w:rPr>
            </w:pPr>
            <w:proofErr w:type="spellStart"/>
            <w:r w:rsidRPr="00DC4843">
              <w:rPr>
                <w:sz w:val="24"/>
                <w:szCs w:val="24"/>
                <w:lang w:val="uk-UA"/>
              </w:rPr>
              <w:lastRenderedPageBreak/>
              <w:t>Конофольська</w:t>
            </w:r>
            <w:proofErr w:type="spellEnd"/>
            <w:r w:rsidRPr="00DC4843">
              <w:rPr>
                <w:sz w:val="24"/>
                <w:szCs w:val="24"/>
                <w:lang w:val="uk-UA"/>
              </w:rPr>
              <w:t xml:space="preserve"> Тетяна Михайлівна </w:t>
            </w:r>
          </w:p>
        </w:tc>
        <w:tc>
          <w:tcPr>
            <w:tcW w:w="360" w:type="dxa"/>
          </w:tcPr>
          <w:p w:rsidR="00FC4081" w:rsidRPr="00DC4843" w:rsidRDefault="00FC4081" w:rsidP="00DC484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C4081" w:rsidRPr="00DC4843" w:rsidRDefault="00FC4081" w:rsidP="00DC4843">
            <w:pPr>
              <w:jc w:val="center"/>
              <w:rPr>
                <w:sz w:val="24"/>
                <w:szCs w:val="24"/>
                <w:lang w:val="uk-UA"/>
              </w:rPr>
            </w:pPr>
            <w:r w:rsidRPr="00DC4843">
              <w:rPr>
                <w:sz w:val="24"/>
                <w:szCs w:val="24"/>
                <w:lang w:val="uk-UA"/>
              </w:rPr>
              <w:lastRenderedPageBreak/>
              <w:t>-</w:t>
            </w:r>
          </w:p>
        </w:tc>
        <w:tc>
          <w:tcPr>
            <w:tcW w:w="5580" w:type="dxa"/>
          </w:tcPr>
          <w:p w:rsidR="00FC4081" w:rsidRPr="00DC4843" w:rsidRDefault="00FC4081" w:rsidP="00DC484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FC4081" w:rsidRPr="00DC4843" w:rsidRDefault="00FC4081" w:rsidP="00DC4843">
            <w:pPr>
              <w:jc w:val="both"/>
              <w:rPr>
                <w:sz w:val="24"/>
                <w:szCs w:val="24"/>
                <w:lang w:val="uk-UA"/>
              </w:rPr>
            </w:pPr>
            <w:r w:rsidRPr="00DC4843">
              <w:rPr>
                <w:sz w:val="24"/>
                <w:szCs w:val="24"/>
                <w:lang w:val="uk-UA"/>
              </w:rPr>
              <w:lastRenderedPageBreak/>
              <w:t>головний спеціаліст відділу виробничої сфери фінансового управління Южноукраїнської міської ради;</w:t>
            </w:r>
          </w:p>
          <w:p w:rsidR="00FC4081" w:rsidRPr="00DC4843" w:rsidRDefault="00FC4081" w:rsidP="00DC4843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C4081" w:rsidRPr="00F309F2" w:rsidTr="00DC4843">
        <w:trPr>
          <w:trHeight w:val="426"/>
        </w:trPr>
        <w:tc>
          <w:tcPr>
            <w:tcW w:w="2988" w:type="dxa"/>
          </w:tcPr>
          <w:p w:rsidR="00FC4081" w:rsidRPr="00FC46AD" w:rsidRDefault="00FC4081" w:rsidP="00895AFA">
            <w:pPr>
              <w:rPr>
                <w:sz w:val="24"/>
                <w:szCs w:val="24"/>
                <w:lang w:val="uk-UA"/>
              </w:rPr>
            </w:pPr>
            <w:r w:rsidRPr="00FC46AD">
              <w:rPr>
                <w:sz w:val="24"/>
                <w:szCs w:val="24"/>
                <w:lang w:val="uk-UA"/>
              </w:rPr>
              <w:lastRenderedPageBreak/>
              <w:t>Кравченко Денис Володимирович</w:t>
            </w:r>
          </w:p>
          <w:p w:rsidR="00FC4081" w:rsidRPr="00FC46AD" w:rsidRDefault="00FC4081" w:rsidP="00895A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FC4081" w:rsidRPr="00FC46AD" w:rsidRDefault="00FC4081" w:rsidP="00DC4843">
            <w:pPr>
              <w:jc w:val="center"/>
              <w:rPr>
                <w:sz w:val="24"/>
                <w:szCs w:val="24"/>
                <w:lang w:val="uk-UA"/>
              </w:rPr>
            </w:pPr>
            <w:r w:rsidRPr="00FC46AD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80" w:type="dxa"/>
          </w:tcPr>
          <w:p w:rsidR="00FC4081" w:rsidRPr="00FC46AD" w:rsidRDefault="00FC4081" w:rsidP="00DC4843">
            <w:pPr>
              <w:jc w:val="both"/>
              <w:rPr>
                <w:sz w:val="24"/>
                <w:szCs w:val="24"/>
                <w:lang w:val="uk-UA"/>
              </w:rPr>
            </w:pPr>
            <w:r w:rsidRPr="00FC46AD">
              <w:rPr>
                <w:sz w:val="24"/>
                <w:szCs w:val="24"/>
                <w:lang w:val="uk-UA"/>
              </w:rPr>
              <w:t>депутат Южноукраїнської міської ради (за погодженням);</w:t>
            </w:r>
          </w:p>
        </w:tc>
      </w:tr>
      <w:tr w:rsidR="00FC4081" w:rsidRPr="00D121D1" w:rsidTr="00DC4843">
        <w:trPr>
          <w:trHeight w:val="360"/>
        </w:trPr>
        <w:tc>
          <w:tcPr>
            <w:tcW w:w="2988" w:type="dxa"/>
          </w:tcPr>
          <w:p w:rsidR="00FC4081" w:rsidRPr="00DC4843" w:rsidRDefault="00FC4081" w:rsidP="00162531">
            <w:pPr>
              <w:rPr>
                <w:sz w:val="24"/>
                <w:szCs w:val="24"/>
                <w:lang w:val="uk-UA"/>
              </w:rPr>
            </w:pPr>
            <w:r w:rsidRPr="00DC4843">
              <w:rPr>
                <w:sz w:val="24"/>
                <w:szCs w:val="24"/>
                <w:lang w:val="uk-UA"/>
              </w:rPr>
              <w:t>Нестерова Ірина Михайлівна</w:t>
            </w:r>
          </w:p>
        </w:tc>
        <w:tc>
          <w:tcPr>
            <w:tcW w:w="360" w:type="dxa"/>
          </w:tcPr>
          <w:p w:rsidR="00FC4081" w:rsidRPr="00DC4843" w:rsidRDefault="00FC4081" w:rsidP="00DC4843">
            <w:pPr>
              <w:jc w:val="center"/>
              <w:rPr>
                <w:sz w:val="24"/>
                <w:szCs w:val="24"/>
                <w:lang w:val="uk-UA"/>
              </w:rPr>
            </w:pPr>
            <w:r w:rsidRPr="00DC4843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80" w:type="dxa"/>
          </w:tcPr>
          <w:p w:rsidR="00FC4081" w:rsidRPr="00DC4843" w:rsidRDefault="00FC4081" w:rsidP="00DC4843">
            <w:pPr>
              <w:jc w:val="both"/>
              <w:rPr>
                <w:sz w:val="24"/>
                <w:szCs w:val="24"/>
                <w:lang w:val="uk-UA"/>
              </w:rPr>
            </w:pPr>
            <w:r w:rsidRPr="00DC4843">
              <w:rPr>
                <w:sz w:val="24"/>
                <w:szCs w:val="24"/>
                <w:lang w:val="uk-UA"/>
              </w:rPr>
              <w:t>головний спеціаліст відділу житлово-комунального господарства та благоустрою департаменту інфраструктури міського господарства Южноукраїнської міської ради;</w:t>
            </w:r>
          </w:p>
          <w:p w:rsidR="00FC4081" w:rsidRPr="00DC4843" w:rsidRDefault="00FC4081" w:rsidP="00DC4843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C4081" w:rsidRPr="00D121D1" w:rsidTr="00DC4843">
        <w:trPr>
          <w:trHeight w:val="825"/>
        </w:trPr>
        <w:tc>
          <w:tcPr>
            <w:tcW w:w="2988" w:type="dxa"/>
          </w:tcPr>
          <w:p w:rsidR="00FC4081" w:rsidRPr="00DC4843" w:rsidRDefault="00FC4081" w:rsidP="00895AFA">
            <w:pPr>
              <w:rPr>
                <w:sz w:val="24"/>
                <w:szCs w:val="24"/>
                <w:lang w:val="uk-UA"/>
              </w:rPr>
            </w:pPr>
            <w:r w:rsidRPr="00DC4843">
              <w:rPr>
                <w:sz w:val="24"/>
                <w:szCs w:val="24"/>
                <w:lang w:val="uk-UA"/>
              </w:rPr>
              <w:t xml:space="preserve">Онищенко Наталя Володимирівна </w:t>
            </w:r>
          </w:p>
        </w:tc>
        <w:tc>
          <w:tcPr>
            <w:tcW w:w="360" w:type="dxa"/>
          </w:tcPr>
          <w:p w:rsidR="00FC4081" w:rsidRPr="00DC4843" w:rsidRDefault="00FC4081" w:rsidP="00DC4843">
            <w:pPr>
              <w:jc w:val="center"/>
              <w:rPr>
                <w:sz w:val="24"/>
                <w:szCs w:val="24"/>
                <w:lang w:val="uk-UA"/>
              </w:rPr>
            </w:pPr>
            <w:r w:rsidRPr="00DC4843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80" w:type="dxa"/>
          </w:tcPr>
          <w:p w:rsidR="00FC4081" w:rsidRPr="00DC4843" w:rsidRDefault="00FC4081" w:rsidP="00DC4843">
            <w:pPr>
              <w:jc w:val="both"/>
              <w:rPr>
                <w:sz w:val="24"/>
                <w:szCs w:val="24"/>
                <w:lang w:val="uk-UA"/>
              </w:rPr>
            </w:pPr>
            <w:r w:rsidRPr="00DC4843">
              <w:rPr>
                <w:sz w:val="24"/>
                <w:szCs w:val="24"/>
                <w:lang w:val="uk-UA"/>
              </w:rPr>
              <w:t>головний спеціаліст з питань оплати праці відділу праці департаменту соціальних питань та охорони здоров’я  Южноукраїнської міської ради;</w:t>
            </w:r>
          </w:p>
          <w:p w:rsidR="00FC4081" w:rsidRPr="00DC4843" w:rsidRDefault="00FC4081" w:rsidP="00DC4843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C4081" w:rsidRPr="00D121D1" w:rsidTr="00DC4843">
        <w:trPr>
          <w:trHeight w:val="825"/>
        </w:trPr>
        <w:tc>
          <w:tcPr>
            <w:tcW w:w="2988" w:type="dxa"/>
          </w:tcPr>
          <w:p w:rsidR="00FC4081" w:rsidRPr="00DC4843" w:rsidRDefault="00FC4081" w:rsidP="00162531">
            <w:pPr>
              <w:rPr>
                <w:sz w:val="24"/>
                <w:szCs w:val="24"/>
                <w:lang w:val="uk-UA"/>
              </w:rPr>
            </w:pPr>
            <w:r w:rsidRPr="00DC4843">
              <w:rPr>
                <w:sz w:val="24"/>
                <w:szCs w:val="24"/>
                <w:lang w:val="uk-UA"/>
              </w:rPr>
              <w:t xml:space="preserve">Петрик Інна </w:t>
            </w:r>
          </w:p>
          <w:p w:rsidR="00FC4081" w:rsidRPr="00DC4843" w:rsidRDefault="00FC4081" w:rsidP="00162531">
            <w:pPr>
              <w:rPr>
                <w:sz w:val="24"/>
                <w:szCs w:val="24"/>
                <w:lang w:val="uk-UA"/>
              </w:rPr>
            </w:pPr>
            <w:r w:rsidRPr="00DC4843">
              <w:rPr>
                <w:sz w:val="24"/>
                <w:szCs w:val="24"/>
                <w:lang w:val="uk-UA"/>
              </w:rPr>
              <w:t>Василівна</w:t>
            </w:r>
          </w:p>
        </w:tc>
        <w:tc>
          <w:tcPr>
            <w:tcW w:w="360" w:type="dxa"/>
          </w:tcPr>
          <w:p w:rsidR="00FC4081" w:rsidRPr="00DC4843" w:rsidRDefault="00FC4081" w:rsidP="00DC4843">
            <w:pPr>
              <w:jc w:val="center"/>
              <w:rPr>
                <w:sz w:val="24"/>
                <w:szCs w:val="24"/>
                <w:lang w:val="uk-UA"/>
              </w:rPr>
            </w:pPr>
            <w:r w:rsidRPr="00DC4843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80" w:type="dxa"/>
          </w:tcPr>
          <w:p w:rsidR="00FC4081" w:rsidRPr="00DC4843" w:rsidRDefault="00FC4081" w:rsidP="00DC4843">
            <w:pPr>
              <w:jc w:val="both"/>
              <w:rPr>
                <w:sz w:val="24"/>
                <w:szCs w:val="24"/>
                <w:lang w:val="uk-UA"/>
              </w:rPr>
            </w:pPr>
            <w:r w:rsidRPr="00DC4843">
              <w:rPr>
                <w:sz w:val="24"/>
                <w:szCs w:val="24"/>
                <w:lang w:val="uk-UA"/>
              </w:rPr>
              <w:t>начальник управління економічного розвитку Южноукраїнської міської ради;</w:t>
            </w:r>
          </w:p>
        </w:tc>
      </w:tr>
      <w:tr w:rsidR="00FC4081" w:rsidRPr="00D121D1" w:rsidTr="005C4057">
        <w:trPr>
          <w:trHeight w:val="681"/>
        </w:trPr>
        <w:tc>
          <w:tcPr>
            <w:tcW w:w="2988" w:type="dxa"/>
          </w:tcPr>
          <w:p w:rsidR="00FC4081" w:rsidRPr="00FC46AD" w:rsidRDefault="00FC4081" w:rsidP="00162531">
            <w:pPr>
              <w:rPr>
                <w:sz w:val="24"/>
                <w:szCs w:val="24"/>
                <w:lang w:val="uk-UA"/>
              </w:rPr>
            </w:pPr>
            <w:r w:rsidRPr="00FC46AD">
              <w:rPr>
                <w:sz w:val="24"/>
                <w:szCs w:val="24"/>
                <w:lang w:val="uk-UA"/>
              </w:rPr>
              <w:t>Стоянов Олександр Олександрович</w:t>
            </w:r>
          </w:p>
        </w:tc>
        <w:tc>
          <w:tcPr>
            <w:tcW w:w="360" w:type="dxa"/>
          </w:tcPr>
          <w:p w:rsidR="00FC4081" w:rsidRPr="00FC46AD" w:rsidRDefault="00FC4081" w:rsidP="00DC4843">
            <w:pPr>
              <w:jc w:val="center"/>
              <w:rPr>
                <w:sz w:val="24"/>
                <w:szCs w:val="24"/>
                <w:lang w:val="uk-UA"/>
              </w:rPr>
            </w:pPr>
            <w:r w:rsidRPr="00FC46AD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80" w:type="dxa"/>
          </w:tcPr>
          <w:p w:rsidR="00FC4081" w:rsidRPr="00FC46AD" w:rsidRDefault="00FC4081" w:rsidP="00DC4843">
            <w:pPr>
              <w:jc w:val="both"/>
              <w:rPr>
                <w:sz w:val="24"/>
                <w:szCs w:val="24"/>
                <w:lang w:val="uk-UA"/>
              </w:rPr>
            </w:pPr>
            <w:r w:rsidRPr="00FC46AD">
              <w:rPr>
                <w:sz w:val="24"/>
                <w:szCs w:val="24"/>
                <w:lang w:val="uk-UA"/>
              </w:rPr>
              <w:t>депутат Южноукраїнської міської ради (за погодженням);</w:t>
            </w:r>
          </w:p>
          <w:p w:rsidR="00FC4081" w:rsidRPr="00FC46AD" w:rsidRDefault="00FC4081" w:rsidP="00DC4843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C4081" w:rsidRPr="00F946D1" w:rsidTr="00DC4843">
        <w:trPr>
          <w:trHeight w:val="1110"/>
        </w:trPr>
        <w:tc>
          <w:tcPr>
            <w:tcW w:w="2988" w:type="dxa"/>
          </w:tcPr>
          <w:p w:rsidR="00FC4081" w:rsidRPr="00DC4843" w:rsidRDefault="00FC4081" w:rsidP="002F049F">
            <w:pPr>
              <w:rPr>
                <w:sz w:val="24"/>
                <w:szCs w:val="24"/>
                <w:lang w:val="uk-UA"/>
              </w:rPr>
            </w:pPr>
            <w:proofErr w:type="spellStart"/>
            <w:r w:rsidRPr="00DC4843">
              <w:rPr>
                <w:sz w:val="24"/>
                <w:szCs w:val="24"/>
                <w:lang w:val="uk-UA"/>
              </w:rPr>
              <w:t>Якушенко</w:t>
            </w:r>
            <w:proofErr w:type="spellEnd"/>
            <w:r w:rsidRPr="00DC4843">
              <w:rPr>
                <w:sz w:val="24"/>
                <w:szCs w:val="24"/>
                <w:lang w:val="uk-UA"/>
              </w:rPr>
              <w:t xml:space="preserve"> Алла Анатоліївна</w:t>
            </w:r>
          </w:p>
        </w:tc>
        <w:tc>
          <w:tcPr>
            <w:tcW w:w="360" w:type="dxa"/>
          </w:tcPr>
          <w:p w:rsidR="00FC4081" w:rsidRPr="00DC4843" w:rsidRDefault="00FC4081" w:rsidP="00DC4843">
            <w:pPr>
              <w:jc w:val="center"/>
              <w:rPr>
                <w:sz w:val="24"/>
                <w:szCs w:val="24"/>
                <w:lang w:val="uk-UA"/>
              </w:rPr>
            </w:pPr>
            <w:r w:rsidRPr="00DC4843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80" w:type="dxa"/>
          </w:tcPr>
          <w:p w:rsidR="00FC4081" w:rsidRPr="00DC4843" w:rsidRDefault="00FC4081" w:rsidP="00DC4843">
            <w:pPr>
              <w:jc w:val="both"/>
              <w:rPr>
                <w:sz w:val="24"/>
                <w:szCs w:val="24"/>
                <w:lang w:val="uk-UA"/>
              </w:rPr>
            </w:pPr>
            <w:r w:rsidRPr="00DC4843">
              <w:rPr>
                <w:sz w:val="24"/>
                <w:szCs w:val="24"/>
                <w:lang w:val="uk-UA"/>
              </w:rPr>
              <w:t>головний спеціаліст відділу економіки управління економічного розвитку Южноукраїнської міської ради</w:t>
            </w:r>
          </w:p>
        </w:tc>
      </w:tr>
    </w:tbl>
    <w:p w:rsidR="00FC4081" w:rsidRPr="00D121D1" w:rsidRDefault="00FC4081" w:rsidP="002F049F">
      <w:pPr>
        <w:tabs>
          <w:tab w:val="left" w:pos="851"/>
          <w:tab w:val="left" w:pos="900"/>
        </w:tabs>
        <w:ind w:firstLine="426"/>
        <w:jc w:val="both"/>
        <w:rPr>
          <w:sz w:val="24"/>
          <w:szCs w:val="24"/>
          <w:lang w:val="uk-UA"/>
        </w:rPr>
      </w:pPr>
    </w:p>
    <w:p w:rsidR="00FC4081" w:rsidRPr="00D121D1" w:rsidRDefault="00FC4081" w:rsidP="00A855D5">
      <w:pPr>
        <w:tabs>
          <w:tab w:val="left" w:pos="900"/>
        </w:tabs>
        <w:ind w:firstLine="540"/>
        <w:jc w:val="both"/>
        <w:rPr>
          <w:sz w:val="24"/>
          <w:szCs w:val="24"/>
          <w:lang w:val="uk-UA"/>
        </w:rPr>
      </w:pPr>
      <w:r w:rsidRPr="00D121D1">
        <w:rPr>
          <w:sz w:val="24"/>
          <w:szCs w:val="24"/>
          <w:lang w:val="uk-UA"/>
        </w:rPr>
        <w:t xml:space="preserve">2. </w:t>
      </w:r>
      <w:r>
        <w:rPr>
          <w:sz w:val="24"/>
          <w:szCs w:val="24"/>
          <w:lang w:val="uk-UA"/>
        </w:rPr>
        <w:t>Постійній р</w:t>
      </w:r>
      <w:r w:rsidRPr="00D121D1">
        <w:rPr>
          <w:sz w:val="24"/>
          <w:szCs w:val="24"/>
          <w:lang w:val="uk-UA"/>
        </w:rPr>
        <w:t>обочій групі, зазначеній в пункті 1 цього розпорядження</w:t>
      </w:r>
      <w:r>
        <w:rPr>
          <w:sz w:val="24"/>
          <w:szCs w:val="24"/>
          <w:lang w:val="uk-UA"/>
        </w:rPr>
        <w:t>, в термін з  15.04.2021 по 29</w:t>
      </w:r>
      <w:r w:rsidRPr="00D121D1">
        <w:rPr>
          <w:sz w:val="24"/>
          <w:szCs w:val="24"/>
          <w:lang w:val="uk-UA"/>
        </w:rPr>
        <w:t>.04.2021 здійснити перевірку достовірності інформації, наведеної у звітах комунальн</w:t>
      </w:r>
      <w:r>
        <w:rPr>
          <w:sz w:val="24"/>
          <w:szCs w:val="24"/>
          <w:lang w:val="uk-UA"/>
        </w:rPr>
        <w:t>им</w:t>
      </w:r>
      <w:r w:rsidRPr="00D121D1">
        <w:rPr>
          <w:sz w:val="24"/>
          <w:szCs w:val="24"/>
          <w:lang w:val="uk-UA"/>
        </w:rPr>
        <w:t xml:space="preserve"> підприємств</w:t>
      </w:r>
      <w:r>
        <w:rPr>
          <w:sz w:val="24"/>
          <w:szCs w:val="24"/>
          <w:lang w:val="uk-UA"/>
        </w:rPr>
        <w:t>ом</w:t>
      </w:r>
      <w:r w:rsidRPr="00D121D1">
        <w:rPr>
          <w:sz w:val="24"/>
          <w:szCs w:val="24"/>
          <w:lang w:val="uk-UA"/>
        </w:rPr>
        <w:t xml:space="preserve"> «Теплопостачання та водо-каналізаційне господарство»</w:t>
      </w:r>
      <w:r>
        <w:rPr>
          <w:sz w:val="24"/>
          <w:szCs w:val="24"/>
          <w:lang w:val="uk-UA"/>
        </w:rPr>
        <w:t>,</w:t>
      </w:r>
      <w:r w:rsidRPr="00D121D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що надані </w:t>
      </w:r>
      <w:r w:rsidRPr="00D121D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до виконавчого комітету Южноукраїнської міської ради та департаменту інфраструктури міського господарства Южноукраїнської міської ради</w:t>
      </w:r>
      <w:r w:rsidRPr="005A65CF">
        <w:rPr>
          <w:sz w:val="24"/>
          <w:szCs w:val="24"/>
          <w:lang w:val="uk-UA"/>
        </w:rPr>
        <w:t xml:space="preserve"> </w:t>
      </w:r>
      <w:r w:rsidRPr="00D121D1">
        <w:rPr>
          <w:sz w:val="24"/>
          <w:szCs w:val="24"/>
          <w:lang w:val="uk-UA"/>
        </w:rPr>
        <w:t>за 2020 рік та січень-лютий 2021 року</w:t>
      </w:r>
      <w:r>
        <w:rPr>
          <w:sz w:val="24"/>
          <w:szCs w:val="24"/>
          <w:lang w:val="uk-UA"/>
        </w:rPr>
        <w:t>.</w:t>
      </w:r>
    </w:p>
    <w:p w:rsidR="00FC4081" w:rsidRDefault="00FC4081" w:rsidP="00A855D5">
      <w:pPr>
        <w:tabs>
          <w:tab w:val="left" w:pos="900"/>
        </w:tabs>
        <w:ind w:firstLine="540"/>
        <w:jc w:val="both"/>
        <w:rPr>
          <w:sz w:val="24"/>
          <w:szCs w:val="24"/>
          <w:lang w:val="uk-UA"/>
        </w:rPr>
      </w:pPr>
    </w:p>
    <w:p w:rsidR="00FC4081" w:rsidRDefault="00FC4081" w:rsidP="00A855D5">
      <w:pPr>
        <w:tabs>
          <w:tab w:val="left" w:pos="900"/>
        </w:tabs>
        <w:ind w:firstLine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Наступні звіти КП ТВКГ, що надаватимуться </w:t>
      </w:r>
      <w:r w:rsidRPr="00D121D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до виконавчого комітету Южноукраїнської міської ради та департаменту інфраструктури міського господарства Южноукраїнської міської ради, перевіряти в двотижневий термін з дати їх надходження.</w:t>
      </w:r>
    </w:p>
    <w:p w:rsidR="00FC4081" w:rsidRDefault="00FC4081" w:rsidP="00A855D5">
      <w:pPr>
        <w:tabs>
          <w:tab w:val="left" w:pos="900"/>
        </w:tabs>
        <w:ind w:firstLine="540"/>
        <w:jc w:val="both"/>
        <w:rPr>
          <w:sz w:val="24"/>
          <w:szCs w:val="24"/>
          <w:lang w:val="uk-UA"/>
        </w:rPr>
      </w:pPr>
    </w:p>
    <w:p w:rsidR="00FC4081" w:rsidRPr="00D121D1" w:rsidRDefault="00FC4081" w:rsidP="00A855D5">
      <w:pPr>
        <w:tabs>
          <w:tab w:val="left" w:pos="900"/>
        </w:tabs>
        <w:ind w:firstLine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Pr="00D121D1">
        <w:rPr>
          <w:sz w:val="24"/>
          <w:szCs w:val="24"/>
          <w:lang w:val="uk-UA"/>
        </w:rPr>
        <w:t>. КП ТВКГ (</w:t>
      </w:r>
      <w:proofErr w:type="spellStart"/>
      <w:r w:rsidRPr="00D121D1">
        <w:rPr>
          <w:sz w:val="24"/>
          <w:szCs w:val="24"/>
          <w:lang w:val="uk-UA"/>
        </w:rPr>
        <w:t>Миськів</w:t>
      </w:r>
      <w:proofErr w:type="spellEnd"/>
      <w:r w:rsidRPr="00D121D1">
        <w:rPr>
          <w:sz w:val="24"/>
          <w:szCs w:val="24"/>
          <w:lang w:val="uk-UA"/>
        </w:rPr>
        <w:t xml:space="preserve">), забезпечити надання </w:t>
      </w:r>
      <w:r>
        <w:rPr>
          <w:sz w:val="24"/>
          <w:szCs w:val="24"/>
          <w:lang w:val="uk-UA"/>
        </w:rPr>
        <w:t>постійній р</w:t>
      </w:r>
      <w:r w:rsidRPr="00D121D1">
        <w:rPr>
          <w:sz w:val="24"/>
          <w:szCs w:val="24"/>
          <w:lang w:val="uk-UA"/>
        </w:rPr>
        <w:t>обочій групі всіх  документів</w:t>
      </w:r>
      <w:r>
        <w:rPr>
          <w:sz w:val="24"/>
          <w:szCs w:val="24"/>
          <w:lang w:val="uk-UA"/>
        </w:rPr>
        <w:t xml:space="preserve"> для здійснення перевірки, в тому числі </w:t>
      </w:r>
      <w:r w:rsidRPr="00D121D1">
        <w:rPr>
          <w:sz w:val="24"/>
          <w:szCs w:val="24"/>
          <w:lang w:val="uk-UA"/>
        </w:rPr>
        <w:t xml:space="preserve"> первинного обліку та фінансової звітності,  що підтверджують доходи та витрати підприємства. </w:t>
      </w:r>
    </w:p>
    <w:p w:rsidR="00FC4081" w:rsidRPr="00D121D1" w:rsidRDefault="00FC4081" w:rsidP="00A855D5">
      <w:pPr>
        <w:tabs>
          <w:tab w:val="left" w:pos="900"/>
        </w:tabs>
        <w:ind w:firstLine="540"/>
        <w:jc w:val="both"/>
        <w:rPr>
          <w:sz w:val="24"/>
          <w:szCs w:val="24"/>
          <w:lang w:val="uk-UA"/>
        </w:rPr>
      </w:pPr>
    </w:p>
    <w:p w:rsidR="00FC4081" w:rsidRPr="00D121D1" w:rsidRDefault="00FC4081" w:rsidP="00A855D5">
      <w:pPr>
        <w:tabs>
          <w:tab w:val="left" w:pos="900"/>
        </w:tabs>
        <w:ind w:firstLine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  Постійній р</w:t>
      </w:r>
      <w:r w:rsidRPr="00D121D1">
        <w:rPr>
          <w:sz w:val="24"/>
          <w:szCs w:val="24"/>
          <w:lang w:val="uk-UA"/>
        </w:rPr>
        <w:t>обочій групі в термін до 15.0</w:t>
      </w:r>
      <w:r>
        <w:rPr>
          <w:sz w:val="24"/>
          <w:szCs w:val="24"/>
          <w:lang w:val="uk-UA"/>
        </w:rPr>
        <w:t>5</w:t>
      </w:r>
      <w:r w:rsidRPr="00D121D1">
        <w:rPr>
          <w:sz w:val="24"/>
          <w:szCs w:val="24"/>
          <w:lang w:val="uk-UA"/>
        </w:rPr>
        <w:t xml:space="preserve">.2021  надати письмовий звіт про результати </w:t>
      </w:r>
      <w:r>
        <w:rPr>
          <w:sz w:val="24"/>
          <w:szCs w:val="24"/>
          <w:lang w:val="uk-UA"/>
        </w:rPr>
        <w:t>перевірки інформації, викладеної у п.2 цього розпорядження.</w:t>
      </w:r>
    </w:p>
    <w:p w:rsidR="00FC4081" w:rsidRPr="00D121D1" w:rsidRDefault="00FC4081" w:rsidP="00A855D5">
      <w:pPr>
        <w:tabs>
          <w:tab w:val="left" w:pos="900"/>
        </w:tabs>
        <w:ind w:firstLine="540"/>
        <w:jc w:val="both"/>
        <w:rPr>
          <w:sz w:val="24"/>
          <w:szCs w:val="24"/>
          <w:lang w:val="uk-UA"/>
        </w:rPr>
      </w:pPr>
    </w:p>
    <w:p w:rsidR="00FC4081" w:rsidRPr="00D121D1" w:rsidRDefault="00FC4081" w:rsidP="00A855D5">
      <w:pPr>
        <w:tabs>
          <w:tab w:val="left" w:pos="900"/>
        </w:tabs>
        <w:ind w:firstLine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</w:t>
      </w:r>
      <w:r w:rsidRPr="00D121D1">
        <w:rPr>
          <w:sz w:val="24"/>
          <w:szCs w:val="24"/>
          <w:lang w:val="uk-UA"/>
        </w:rPr>
        <w:t>. Контроль за виконанням цього розпорядження залишаю за собою.</w:t>
      </w:r>
    </w:p>
    <w:p w:rsidR="00FC4081" w:rsidRPr="00D121D1" w:rsidRDefault="00FC4081" w:rsidP="00A855D5">
      <w:pPr>
        <w:jc w:val="both"/>
        <w:rPr>
          <w:sz w:val="24"/>
          <w:szCs w:val="24"/>
          <w:lang w:val="uk-UA"/>
        </w:rPr>
      </w:pPr>
    </w:p>
    <w:p w:rsidR="00FC4081" w:rsidRDefault="00FC4081" w:rsidP="0066477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</w:t>
      </w:r>
      <w:proofErr w:type="spellStart"/>
      <w:r>
        <w:rPr>
          <w:sz w:val="24"/>
          <w:szCs w:val="24"/>
        </w:rPr>
        <w:t>ерший</w:t>
      </w:r>
      <w:proofErr w:type="spellEnd"/>
      <w:r>
        <w:rPr>
          <w:sz w:val="24"/>
          <w:szCs w:val="24"/>
        </w:rPr>
        <w:t xml:space="preserve"> з</w:t>
      </w:r>
      <w:r>
        <w:rPr>
          <w:sz w:val="24"/>
          <w:szCs w:val="24"/>
          <w:lang w:val="uk-UA"/>
        </w:rPr>
        <w:t>а</w:t>
      </w:r>
      <w:proofErr w:type="spellStart"/>
      <w:r>
        <w:rPr>
          <w:sz w:val="24"/>
          <w:szCs w:val="24"/>
        </w:rPr>
        <w:t>ступник</w:t>
      </w:r>
      <w:proofErr w:type="spellEnd"/>
      <w:r>
        <w:rPr>
          <w:sz w:val="24"/>
          <w:szCs w:val="24"/>
        </w:rPr>
        <w:t xml:space="preserve"> м</w:t>
      </w:r>
      <w:r>
        <w:rPr>
          <w:sz w:val="24"/>
          <w:szCs w:val="24"/>
          <w:lang w:val="uk-UA"/>
        </w:rPr>
        <w:t>і</w:t>
      </w:r>
      <w:proofErr w:type="spellStart"/>
      <w:r>
        <w:rPr>
          <w:sz w:val="24"/>
          <w:szCs w:val="24"/>
        </w:rPr>
        <w:t>ського</w:t>
      </w:r>
      <w:proofErr w:type="spellEnd"/>
      <w:r>
        <w:rPr>
          <w:sz w:val="24"/>
          <w:szCs w:val="24"/>
          <w:lang w:val="uk-UA"/>
        </w:rPr>
        <w:t xml:space="preserve"> голови</w:t>
      </w:r>
    </w:p>
    <w:p w:rsidR="00FC4081" w:rsidRDefault="00FC4081" w:rsidP="0066477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 питань діяльності виконавчих органів ради                                          </w:t>
      </w:r>
      <w:proofErr w:type="spellStart"/>
      <w:r>
        <w:rPr>
          <w:sz w:val="24"/>
          <w:szCs w:val="24"/>
        </w:rPr>
        <w:t>О.А.Майборода</w:t>
      </w:r>
      <w:proofErr w:type="spellEnd"/>
    </w:p>
    <w:p w:rsidR="00FC4081" w:rsidRPr="00D121D1" w:rsidRDefault="00FC4081" w:rsidP="00A855D5">
      <w:pPr>
        <w:jc w:val="both"/>
        <w:rPr>
          <w:sz w:val="24"/>
          <w:szCs w:val="24"/>
          <w:lang w:val="uk-UA"/>
        </w:rPr>
      </w:pPr>
    </w:p>
    <w:p w:rsidR="00FC4081" w:rsidRPr="00D121D1" w:rsidRDefault="00FC4081" w:rsidP="00A855D5">
      <w:pPr>
        <w:jc w:val="both"/>
        <w:rPr>
          <w:sz w:val="24"/>
          <w:szCs w:val="24"/>
          <w:lang w:val="uk-UA"/>
        </w:rPr>
      </w:pPr>
    </w:p>
    <w:p w:rsidR="00FC4081" w:rsidRDefault="00FC4081" w:rsidP="00A855D5">
      <w:pPr>
        <w:jc w:val="both"/>
        <w:rPr>
          <w:lang w:val="uk-UA"/>
        </w:rPr>
      </w:pPr>
      <w:proofErr w:type="spellStart"/>
      <w:r>
        <w:rPr>
          <w:lang w:val="uk-UA"/>
        </w:rPr>
        <w:t>Божко</w:t>
      </w:r>
      <w:proofErr w:type="spellEnd"/>
    </w:p>
    <w:p w:rsidR="00FC4081" w:rsidRDefault="00FC4081" w:rsidP="00A855D5">
      <w:pPr>
        <w:jc w:val="both"/>
        <w:rPr>
          <w:lang w:val="uk-UA"/>
        </w:rPr>
        <w:sectPr w:rsidR="00FC4081" w:rsidSect="001E0526">
          <w:pgSz w:w="11906" w:h="16838"/>
          <w:pgMar w:top="1134" w:right="567" w:bottom="540" w:left="2268" w:header="709" w:footer="709" w:gutter="0"/>
          <w:cols w:space="708"/>
          <w:docGrid w:linePitch="360"/>
        </w:sectPr>
      </w:pPr>
      <w:r>
        <w:rPr>
          <w:lang w:val="uk-UA"/>
        </w:rPr>
        <w:t>5-68-57</w:t>
      </w:r>
      <w:bookmarkStart w:id="0" w:name="_GoBack"/>
      <w:bookmarkEnd w:id="0"/>
    </w:p>
    <w:p w:rsidR="00FC4081" w:rsidRDefault="00FC4081" w:rsidP="00F946D1"/>
    <w:sectPr w:rsidR="00FC4081" w:rsidSect="003C24FC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2662E"/>
    <w:multiLevelType w:val="hybridMultilevel"/>
    <w:tmpl w:val="858493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5D5"/>
    <w:rsid w:val="00006ABE"/>
    <w:rsid w:val="00017C37"/>
    <w:rsid w:val="00050AED"/>
    <w:rsid w:val="000549E1"/>
    <w:rsid w:val="00065D5C"/>
    <w:rsid w:val="00075EF1"/>
    <w:rsid w:val="000A42CA"/>
    <w:rsid w:val="001041CA"/>
    <w:rsid w:val="00112C15"/>
    <w:rsid w:val="00127747"/>
    <w:rsid w:val="00135BA9"/>
    <w:rsid w:val="00162531"/>
    <w:rsid w:val="001858F3"/>
    <w:rsid w:val="00194FBB"/>
    <w:rsid w:val="001B4975"/>
    <w:rsid w:val="001C47B1"/>
    <w:rsid w:val="001D29A1"/>
    <w:rsid w:val="001E0526"/>
    <w:rsid w:val="001E2954"/>
    <w:rsid w:val="001F10B7"/>
    <w:rsid w:val="0022692A"/>
    <w:rsid w:val="00240335"/>
    <w:rsid w:val="002B2EA0"/>
    <w:rsid w:val="002B70E8"/>
    <w:rsid w:val="002E4B0C"/>
    <w:rsid w:val="002F049F"/>
    <w:rsid w:val="003457E0"/>
    <w:rsid w:val="00361D87"/>
    <w:rsid w:val="003B2393"/>
    <w:rsid w:val="003B2702"/>
    <w:rsid w:val="003B32CC"/>
    <w:rsid w:val="003C24FC"/>
    <w:rsid w:val="004001A2"/>
    <w:rsid w:val="00414286"/>
    <w:rsid w:val="00473EC9"/>
    <w:rsid w:val="004F3691"/>
    <w:rsid w:val="0052112F"/>
    <w:rsid w:val="005A65CF"/>
    <w:rsid w:val="005C4057"/>
    <w:rsid w:val="005C5D79"/>
    <w:rsid w:val="005F4567"/>
    <w:rsid w:val="0066477B"/>
    <w:rsid w:val="006B2B50"/>
    <w:rsid w:val="006D1056"/>
    <w:rsid w:val="00735B3B"/>
    <w:rsid w:val="00796A16"/>
    <w:rsid w:val="007D2EBE"/>
    <w:rsid w:val="0083235D"/>
    <w:rsid w:val="00844EAD"/>
    <w:rsid w:val="00846B4F"/>
    <w:rsid w:val="008544C3"/>
    <w:rsid w:val="00861202"/>
    <w:rsid w:val="00895AFA"/>
    <w:rsid w:val="008A2008"/>
    <w:rsid w:val="00964382"/>
    <w:rsid w:val="009E3194"/>
    <w:rsid w:val="00A41D2A"/>
    <w:rsid w:val="00A83660"/>
    <w:rsid w:val="00A855D5"/>
    <w:rsid w:val="00A915AB"/>
    <w:rsid w:val="00AE1D67"/>
    <w:rsid w:val="00AF6ED9"/>
    <w:rsid w:val="00B508F2"/>
    <w:rsid w:val="00BE4C50"/>
    <w:rsid w:val="00C40396"/>
    <w:rsid w:val="00CA5E3E"/>
    <w:rsid w:val="00CC2C9C"/>
    <w:rsid w:val="00D121D1"/>
    <w:rsid w:val="00D37991"/>
    <w:rsid w:val="00DA5DB4"/>
    <w:rsid w:val="00DC4843"/>
    <w:rsid w:val="00DF0F9E"/>
    <w:rsid w:val="00E07D3E"/>
    <w:rsid w:val="00EC16A8"/>
    <w:rsid w:val="00EF520E"/>
    <w:rsid w:val="00F12318"/>
    <w:rsid w:val="00F309F2"/>
    <w:rsid w:val="00F832D4"/>
    <w:rsid w:val="00F86DDE"/>
    <w:rsid w:val="00F93021"/>
    <w:rsid w:val="00F946D1"/>
    <w:rsid w:val="00FC4081"/>
    <w:rsid w:val="00FC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E88461"/>
  <w15:docId w15:val="{5186BCDC-D0C2-4C30-A6D0-9D207B81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55D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2">
    <w:name w:val="Char Char2"/>
    <w:basedOn w:val="a"/>
    <w:uiPriority w:val="99"/>
    <w:rsid w:val="00A855D5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uiPriority w:val="99"/>
    <w:rsid w:val="00A855D5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A855D5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uiPriority w:val="99"/>
    <w:rsid w:val="00A855D5"/>
    <w:rPr>
      <w:rFonts w:cs="Times New Roman"/>
    </w:rPr>
  </w:style>
  <w:style w:type="paragraph" w:customStyle="1" w:styleId="a5">
    <w:name w:val="Знак Знак"/>
    <w:basedOn w:val="a"/>
    <w:uiPriority w:val="99"/>
    <w:rsid w:val="002F049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6">
    <w:name w:val="Table Grid"/>
    <w:basedOn w:val="a1"/>
    <w:uiPriority w:val="99"/>
    <w:rsid w:val="002F049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99"/>
    <w:qFormat/>
    <w:rsid w:val="002F049F"/>
    <w:rPr>
      <w:rFonts w:cs="Times New Roman"/>
      <w:b/>
      <w:bCs/>
    </w:rPr>
  </w:style>
  <w:style w:type="paragraph" w:styleId="a8">
    <w:name w:val="List Paragraph"/>
    <w:basedOn w:val="a"/>
    <w:uiPriority w:val="99"/>
    <w:qFormat/>
    <w:rsid w:val="002F0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2</cp:revision>
  <cp:lastPrinted>2021-04-08T08:43:00Z</cp:lastPrinted>
  <dcterms:created xsi:type="dcterms:W3CDTF">2021-04-09T12:24:00Z</dcterms:created>
  <dcterms:modified xsi:type="dcterms:W3CDTF">2021-04-09T12:24:00Z</dcterms:modified>
</cp:coreProperties>
</file>